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13" w:rsidRDefault="00450B99" w:rsidP="004D7992">
      <w:pPr>
        <w:jc w:val="center"/>
        <w:rPr>
          <w:sz w:val="32"/>
          <w:szCs w:val="32"/>
        </w:rPr>
      </w:pPr>
      <w:bookmarkStart w:id="0" w:name="_GoBack"/>
      <w:bookmarkEnd w:id="0"/>
      <w:r w:rsidRPr="00450B99">
        <w:rPr>
          <w:sz w:val="32"/>
          <w:szCs w:val="32"/>
        </w:rPr>
        <w:t>Выступление</w:t>
      </w:r>
      <w:r w:rsidR="004D7992" w:rsidRPr="00450B99">
        <w:rPr>
          <w:sz w:val="32"/>
          <w:szCs w:val="32"/>
        </w:rPr>
        <w:t xml:space="preserve"> </w:t>
      </w:r>
      <w:r w:rsidR="00D06F13">
        <w:rPr>
          <w:sz w:val="32"/>
          <w:szCs w:val="32"/>
        </w:rPr>
        <w:t>учителя начальных классов Жерновой С.Ф.</w:t>
      </w:r>
    </w:p>
    <w:p w:rsidR="00450B99" w:rsidRDefault="004D7992" w:rsidP="004D7992">
      <w:pPr>
        <w:jc w:val="center"/>
        <w:rPr>
          <w:sz w:val="32"/>
          <w:szCs w:val="32"/>
        </w:rPr>
      </w:pPr>
      <w:r w:rsidRPr="00450B99">
        <w:rPr>
          <w:sz w:val="32"/>
          <w:szCs w:val="32"/>
        </w:rPr>
        <w:t xml:space="preserve">на </w:t>
      </w:r>
      <w:r w:rsidR="00450B99">
        <w:rPr>
          <w:sz w:val="32"/>
          <w:szCs w:val="32"/>
        </w:rPr>
        <w:t>МО</w:t>
      </w:r>
      <w:r w:rsidRPr="00450B99">
        <w:rPr>
          <w:sz w:val="32"/>
          <w:szCs w:val="32"/>
        </w:rPr>
        <w:t xml:space="preserve"> учителей начальных классов</w:t>
      </w:r>
    </w:p>
    <w:p w:rsidR="00450B99" w:rsidRDefault="004D7992" w:rsidP="004D7992">
      <w:pPr>
        <w:jc w:val="center"/>
        <w:rPr>
          <w:b/>
          <w:sz w:val="32"/>
          <w:szCs w:val="32"/>
        </w:rPr>
      </w:pPr>
      <w:r w:rsidRPr="00450B99">
        <w:rPr>
          <w:b/>
          <w:sz w:val="32"/>
          <w:szCs w:val="32"/>
        </w:rPr>
        <w:t xml:space="preserve"> «Групповая работа в учебной деятельности </w:t>
      </w:r>
    </w:p>
    <w:p w:rsidR="004D7992" w:rsidRPr="00450B99" w:rsidRDefault="004D7992" w:rsidP="004D7992">
      <w:pPr>
        <w:jc w:val="center"/>
        <w:rPr>
          <w:b/>
          <w:sz w:val="32"/>
          <w:szCs w:val="32"/>
        </w:rPr>
      </w:pPr>
      <w:r w:rsidRPr="00450B99">
        <w:rPr>
          <w:b/>
          <w:sz w:val="32"/>
          <w:szCs w:val="32"/>
        </w:rPr>
        <w:t>младших школьников»</w:t>
      </w:r>
    </w:p>
    <w:p w:rsidR="004D7992" w:rsidRDefault="004D7992">
      <w:pPr>
        <w:rPr>
          <w:sz w:val="28"/>
          <w:szCs w:val="28"/>
        </w:rPr>
      </w:pPr>
      <w:r w:rsidRPr="004D7992">
        <w:rPr>
          <w:sz w:val="28"/>
          <w:szCs w:val="28"/>
        </w:rPr>
        <w:t xml:space="preserve"> </w:t>
      </w:r>
    </w:p>
    <w:p w:rsidR="004D7992" w:rsidRDefault="004D7992" w:rsidP="004D7992">
      <w:pPr>
        <w:spacing w:line="276" w:lineRule="auto"/>
        <w:ind w:firstLine="708"/>
        <w:jc w:val="both"/>
        <w:rPr>
          <w:sz w:val="28"/>
          <w:szCs w:val="28"/>
        </w:rPr>
      </w:pPr>
      <w:r w:rsidRPr="004D7992">
        <w:rPr>
          <w:sz w:val="28"/>
          <w:szCs w:val="28"/>
        </w:rPr>
        <w:t xml:space="preserve">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Задачей школы сегодня является воспитание ученика, умеющего гибко адаптироваться к изменяющимся условиям жизни. </w:t>
      </w:r>
    </w:p>
    <w:p w:rsidR="004D7992" w:rsidRDefault="004D7992" w:rsidP="004D7992">
      <w:pPr>
        <w:spacing w:line="276" w:lineRule="auto"/>
        <w:ind w:firstLine="708"/>
        <w:jc w:val="both"/>
        <w:rPr>
          <w:sz w:val="28"/>
          <w:szCs w:val="28"/>
        </w:rPr>
      </w:pPr>
      <w:r w:rsidRPr="004D7992">
        <w:rPr>
          <w:sz w:val="28"/>
          <w:szCs w:val="28"/>
        </w:rPr>
        <w:t xml:space="preserve">Одной из наиболее эффективных форм работы в начальной школе является </w:t>
      </w:r>
      <w:r w:rsidRPr="004D7992">
        <w:rPr>
          <w:b/>
          <w:sz w:val="28"/>
          <w:szCs w:val="28"/>
        </w:rPr>
        <w:t>групповая.</w:t>
      </w:r>
      <w:r w:rsidRPr="004D7992">
        <w:rPr>
          <w:sz w:val="28"/>
          <w:szCs w:val="28"/>
        </w:rPr>
        <w:t xml:space="preserve"> Младшим школьникам очень нравится работать в группах, поэтому я стараюсь применять эту форму работы как можно чаще. Целью групповой работы является активное вовлечение каждого ученика в процесс усвоения учебного материала. Именно во время групповой работы формируются такие базовые компетентности, как: информационная, коммуникативная, проблемная, рефлексивная. </w:t>
      </w:r>
    </w:p>
    <w:p w:rsidR="004D7992" w:rsidRDefault="004D7992" w:rsidP="004D7992">
      <w:pPr>
        <w:spacing w:line="276" w:lineRule="auto"/>
        <w:ind w:firstLine="708"/>
        <w:jc w:val="both"/>
        <w:rPr>
          <w:sz w:val="28"/>
          <w:szCs w:val="28"/>
        </w:rPr>
      </w:pPr>
      <w:r w:rsidRPr="004D7992">
        <w:rPr>
          <w:sz w:val="28"/>
          <w:szCs w:val="28"/>
        </w:rPr>
        <w:t xml:space="preserve">Практика показывает, что ученики с низкими учебными возможностями в группах высказываются чаще, чем обычно, в 10-15 раз, они не боятся говорить и спрашивать. Это говорит о повышении их активности, позволяющей успешнее формировать знания, умения и навыки. Групповая форма обучения даёт большой эффект не только в обучении, но и в воспитании учащихся. Учащиеся, объединившиеся в одну группу, привыкают работать вместе, учатся находить общий язык и преодолевать сложности общения. Сильные учащиеся начинают чувствовать ответственность за своих менее подготовленных товарищей, а те стараются показать себя в группе с лучшей стороны. </w:t>
      </w:r>
    </w:p>
    <w:p w:rsidR="004D7992" w:rsidRDefault="004D7992" w:rsidP="004D7992">
      <w:pPr>
        <w:spacing w:line="276" w:lineRule="auto"/>
        <w:ind w:firstLine="708"/>
        <w:jc w:val="both"/>
        <w:rPr>
          <w:sz w:val="28"/>
          <w:szCs w:val="28"/>
        </w:rPr>
      </w:pPr>
      <w:r w:rsidRPr="004D7992">
        <w:rPr>
          <w:sz w:val="28"/>
          <w:szCs w:val="28"/>
        </w:rPr>
        <w:t xml:space="preserve">Таким образом, группы выполняют коммуникативную (направленную на создание и сплочение коллектива) и личностно – ориентированную (направленную на самоорганизацию) функции. </w:t>
      </w:r>
    </w:p>
    <w:p w:rsidR="004D7992" w:rsidRPr="004D7992" w:rsidRDefault="004D7992" w:rsidP="004D7992">
      <w:pPr>
        <w:spacing w:line="276" w:lineRule="auto"/>
        <w:ind w:firstLine="708"/>
        <w:jc w:val="both"/>
        <w:rPr>
          <w:b/>
          <w:sz w:val="28"/>
          <w:szCs w:val="28"/>
        </w:rPr>
      </w:pPr>
      <w:r w:rsidRPr="004D7992">
        <w:rPr>
          <w:sz w:val="28"/>
          <w:szCs w:val="28"/>
        </w:rPr>
        <w:t xml:space="preserve"> </w:t>
      </w:r>
      <w:r w:rsidRPr="004D7992">
        <w:rPr>
          <w:b/>
          <w:sz w:val="28"/>
          <w:szCs w:val="28"/>
        </w:rPr>
        <w:t xml:space="preserve">Технологический процесс групповой работы складывается из следующих элементов: </w:t>
      </w:r>
    </w:p>
    <w:p w:rsidR="004D7992" w:rsidRDefault="004D7992" w:rsidP="004D7992">
      <w:pPr>
        <w:spacing w:line="276" w:lineRule="auto"/>
        <w:ind w:firstLine="708"/>
        <w:jc w:val="both"/>
        <w:rPr>
          <w:sz w:val="28"/>
          <w:szCs w:val="28"/>
        </w:rPr>
      </w:pPr>
      <w:r w:rsidRPr="004D7992">
        <w:rPr>
          <w:sz w:val="28"/>
          <w:szCs w:val="28"/>
        </w:rPr>
        <w:t>1. Подготовка к выполнению группового задания:</w:t>
      </w:r>
    </w:p>
    <w:p w:rsidR="004D7992" w:rsidRDefault="004D7992" w:rsidP="004D7992">
      <w:pPr>
        <w:spacing w:line="276" w:lineRule="auto"/>
        <w:ind w:firstLine="708"/>
        <w:jc w:val="both"/>
        <w:rPr>
          <w:sz w:val="28"/>
          <w:szCs w:val="28"/>
        </w:rPr>
      </w:pPr>
      <w:r w:rsidRPr="004D7992">
        <w:rPr>
          <w:sz w:val="28"/>
          <w:szCs w:val="28"/>
        </w:rPr>
        <w:t xml:space="preserve"> -</w:t>
      </w:r>
      <w:r>
        <w:rPr>
          <w:sz w:val="28"/>
          <w:szCs w:val="28"/>
        </w:rPr>
        <w:t xml:space="preserve"> </w:t>
      </w:r>
      <w:r w:rsidRPr="004D7992">
        <w:rPr>
          <w:sz w:val="28"/>
          <w:szCs w:val="28"/>
        </w:rPr>
        <w:t>постановка познавательной задачи (проблемной ситуации);</w:t>
      </w:r>
    </w:p>
    <w:p w:rsidR="004D7992" w:rsidRDefault="004D7992" w:rsidP="004D7992">
      <w:pPr>
        <w:spacing w:line="276" w:lineRule="auto"/>
        <w:ind w:firstLine="708"/>
        <w:jc w:val="both"/>
        <w:rPr>
          <w:sz w:val="28"/>
          <w:szCs w:val="28"/>
        </w:rPr>
      </w:pPr>
      <w:r w:rsidRPr="004D7992">
        <w:rPr>
          <w:sz w:val="28"/>
          <w:szCs w:val="28"/>
        </w:rPr>
        <w:t xml:space="preserve"> -</w:t>
      </w:r>
      <w:r>
        <w:rPr>
          <w:sz w:val="28"/>
          <w:szCs w:val="28"/>
        </w:rPr>
        <w:t xml:space="preserve"> </w:t>
      </w:r>
      <w:r w:rsidRPr="004D7992">
        <w:rPr>
          <w:sz w:val="28"/>
          <w:szCs w:val="28"/>
        </w:rPr>
        <w:t xml:space="preserve">инструктаж о последовательности работы; </w:t>
      </w:r>
    </w:p>
    <w:p w:rsidR="004D7992" w:rsidRDefault="004D7992" w:rsidP="004D7992">
      <w:pPr>
        <w:spacing w:line="276" w:lineRule="auto"/>
        <w:ind w:firstLine="708"/>
        <w:jc w:val="both"/>
        <w:rPr>
          <w:sz w:val="28"/>
          <w:szCs w:val="28"/>
        </w:rPr>
      </w:pPr>
      <w:r>
        <w:rPr>
          <w:sz w:val="28"/>
          <w:szCs w:val="28"/>
        </w:rPr>
        <w:t xml:space="preserve"> </w:t>
      </w:r>
      <w:r w:rsidRPr="004D7992">
        <w:rPr>
          <w:sz w:val="28"/>
          <w:szCs w:val="28"/>
        </w:rPr>
        <w:t>-</w:t>
      </w:r>
      <w:r>
        <w:rPr>
          <w:sz w:val="28"/>
          <w:szCs w:val="28"/>
        </w:rPr>
        <w:t xml:space="preserve"> </w:t>
      </w:r>
      <w:r w:rsidRPr="004D7992">
        <w:rPr>
          <w:sz w:val="28"/>
          <w:szCs w:val="28"/>
        </w:rPr>
        <w:t xml:space="preserve">раздача дидактического материала по группам. </w:t>
      </w:r>
    </w:p>
    <w:p w:rsidR="004D7992" w:rsidRDefault="004D7992" w:rsidP="004D7992">
      <w:pPr>
        <w:spacing w:line="276" w:lineRule="auto"/>
        <w:ind w:firstLine="708"/>
        <w:jc w:val="both"/>
        <w:rPr>
          <w:sz w:val="28"/>
          <w:szCs w:val="28"/>
        </w:rPr>
      </w:pPr>
      <w:r w:rsidRPr="004D7992">
        <w:rPr>
          <w:sz w:val="28"/>
          <w:szCs w:val="28"/>
        </w:rPr>
        <w:t>2. Групповая работа:</w:t>
      </w:r>
    </w:p>
    <w:p w:rsidR="004D7992" w:rsidRDefault="004D7992" w:rsidP="004D7992">
      <w:pPr>
        <w:spacing w:line="276" w:lineRule="auto"/>
        <w:ind w:firstLine="708"/>
        <w:jc w:val="both"/>
        <w:rPr>
          <w:sz w:val="28"/>
          <w:szCs w:val="28"/>
        </w:rPr>
      </w:pPr>
      <w:r w:rsidRPr="004D7992">
        <w:rPr>
          <w:sz w:val="28"/>
          <w:szCs w:val="28"/>
        </w:rPr>
        <w:t xml:space="preserve"> -</w:t>
      </w:r>
      <w:r>
        <w:rPr>
          <w:sz w:val="28"/>
          <w:szCs w:val="28"/>
        </w:rPr>
        <w:t xml:space="preserve"> </w:t>
      </w:r>
      <w:r w:rsidRPr="004D7992">
        <w:rPr>
          <w:sz w:val="28"/>
          <w:szCs w:val="28"/>
        </w:rPr>
        <w:t xml:space="preserve">знакомство с материалом, планирование работы в группе; </w:t>
      </w:r>
    </w:p>
    <w:p w:rsidR="004D7992" w:rsidRDefault="004D7992" w:rsidP="004D7992">
      <w:pPr>
        <w:spacing w:line="276" w:lineRule="auto"/>
        <w:ind w:firstLine="708"/>
        <w:jc w:val="both"/>
        <w:rPr>
          <w:sz w:val="28"/>
          <w:szCs w:val="28"/>
        </w:rPr>
      </w:pPr>
      <w:r>
        <w:rPr>
          <w:sz w:val="28"/>
          <w:szCs w:val="28"/>
        </w:rPr>
        <w:t xml:space="preserve"> </w:t>
      </w:r>
      <w:r w:rsidRPr="004D7992">
        <w:rPr>
          <w:sz w:val="28"/>
          <w:szCs w:val="28"/>
        </w:rPr>
        <w:t>-</w:t>
      </w:r>
      <w:r>
        <w:rPr>
          <w:sz w:val="28"/>
          <w:szCs w:val="28"/>
        </w:rPr>
        <w:t xml:space="preserve">  </w:t>
      </w:r>
      <w:r w:rsidRPr="004D7992">
        <w:rPr>
          <w:sz w:val="28"/>
          <w:szCs w:val="28"/>
        </w:rPr>
        <w:t>распределение заданий внутри группы;</w:t>
      </w:r>
    </w:p>
    <w:p w:rsidR="004D7992" w:rsidRDefault="004D7992" w:rsidP="004D7992">
      <w:pPr>
        <w:spacing w:line="276" w:lineRule="auto"/>
        <w:ind w:firstLine="708"/>
        <w:jc w:val="both"/>
        <w:rPr>
          <w:sz w:val="28"/>
          <w:szCs w:val="28"/>
        </w:rPr>
      </w:pPr>
      <w:r w:rsidRPr="004D7992">
        <w:rPr>
          <w:sz w:val="28"/>
          <w:szCs w:val="28"/>
        </w:rPr>
        <w:lastRenderedPageBreak/>
        <w:t xml:space="preserve"> -</w:t>
      </w:r>
      <w:r>
        <w:rPr>
          <w:sz w:val="28"/>
          <w:szCs w:val="28"/>
        </w:rPr>
        <w:t xml:space="preserve"> </w:t>
      </w:r>
      <w:r w:rsidRPr="004D7992">
        <w:rPr>
          <w:sz w:val="28"/>
          <w:szCs w:val="28"/>
        </w:rPr>
        <w:t>индивидуальное выполнение задания;</w:t>
      </w:r>
    </w:p>
    <w:p w:rsidR="004D7992" w:rsidRDefault="004D7992" w:rsidP="004D7992">
      <w:pPr>
        <w:spacing w:line="276" w:lineRule="auto"/>
        <w:ind w:firstLine="708"/>
        <w:jc w:val="both"/>
        <w:rPr>
          <w:sz w:val="28"/>
          <w:szCs w:val="28"/>
        </w:rPr>
      </w:pPr>
      <w:r w:rsidRPr="004D7992">
        <w:rPr>
          <w:sz w:val="28"/>
          <w:szCs w:val="28"/>
        </w:rPr>
        <w:t xml:space="preserve"> -</w:t>
      </w:r>
      <w:r>
        <w:rPr>
          <w:sz w:val="28"/>
          <w:szCs w:val="28"/>
        </w:rPr>
        <w:t xml:space="preserve"> </w:t>
      </w:r>
      <w:r w:rsidRPr="004D7992">
        <w:rPr>
          <w:sz w:val="28"/>
          <w:szCs w:val="28"/>
        </w:rPr>
        <w:t>обсуждение индивидуальных результатов работы в группе;</w:t>
      </w:r>
    </w:p>
    <w:p w:rsidR="004D7992" w:rsidRDefault="004D7992" w:rsidP="004D7992">
      <w:pPr>
        <w:spacing w:line="276" w:lineRule="auto"/>
        <w:ind w:firstLine="708"/>
        <w:jc w:val="both"/>
        <w:rPr>
          <w:sz w:val="28"/>
          <w:szCs w:val="28"/>
        </w:rPr>
      </w:pPr>
      <w:r w:rsidRPr="004D7992">
        <w:rPr>
          <w:sz w:val="28"/>
          <w:szCs w:val="28"/>
        </w:rPr>
        <w:t xml:space="preserve"> -</w:t>
      </w:r>
      <w:r>
        <w:rPr>
          <w:sz w:val="28"/>
          <w:szCs w:val="28"/>
        </w:rPr>
        <w:t xml:space="preserve"> </w:t>
      </w:r>
      <w:r w:rsidRPr="004D7992">
        <w:rPr>
          <w:sz w:val="28"/>
          <w:szCs w:val="28"/>
        </w:rPr>
        <w:t xml:space="preserve">обсуждение общего задания группы (замечания, дополнения, уточнения, обобщения); </w:t>
      </w:r>
    </w:p>
    <w:p w:rsidR="004D7992" w:rsidRDefault="004D7992" w:rsidP="004D7992">
      <w:pPr>
        <w:spacing w:line="276" w:lineRule="auto"/>
        <w:ind w:firstLine="708"/>
        <w:jc w:val="both"/>
        <w:rPr>
          <w:sz w:val="28"/>
          <w:szCs w:val="28"/>
        </w:rPr>
      </w:pPr>
      <w:r w:rsidRPr="004D7992">
        <w:rPr>
          <w:sz w:val="28"/>
          <w:szCs w:val="28"/>
        </w:rPr>
        <w:t>-</w:t>
      </w:r>
      <w:r>
        <w:rPr>
          <w:sz w:val="28"/>
          <w:szCs w:val="28"/>
        </w:rPr>
        <w:t xml:space="preserve"> </w:t>
      </w:r>
      <w:r w:rsidRPr="004D7992">
        <w:rPr>
          <w:sz w:val="28"/>
          <w:szCs w:val="28"/>
        </w:rPr>
        <w:t xml:space="preserve">подведение итогов группового задания. </w:t>
      </w:r>
    </w:p>
    <w:p w:rsidR="004D7992" w:rsidRDefault="004D7992" w:rsidP="004D7992">
      <w:pPr>
        <w:spacing w:line="276" w:lineRule="auto"/>
        <w:ind w:firstLine="708"/>
        <w:jc w:val="both"/>
        <w:rPr>
          <w:sz w:val="28"/>
          <w:szCs w:val="28"/>
        </w:rPr>
      </w:pPr>
      <w:r w:rsidRPr="004D7992">
        <w:rPr>
          <w:sz w:val="28"/>
          <w:szCs w:val="28"/>
        </w:rPr>
        <w:t xml:space="preserve">3. Заключительная часть. </w:t>
      </w:r>
    </w:p>
    <w:p w:rsidR="004D7992" w:rsidRDefault="004D7992" w:rsidP="004D7992">
      <w:pPr>
        <w:spacing w:line="276" w:lineRule="auto"/>
        <w:ind w:firstLine="708"/>
        <w:jc w:val="both"/>
        <w:rPr>
          <w:sz w:val="28"/>
          <w:szCs w:val="28"/>
        </w:rPr>
      </w:pPr>
      <w:r w:rsidRPr="004D7992">
        <w:rPr>
          <w:sz w:val="28"/>
          <w:szCs w:val="28"/>
        </w:rPr>
        <w:t>-</w:t>
      </w:r>
      <w:r>
        <w:rPr>
          <w:sz w:val="28"/>
          <w:szCs w:val="28"/>
        </w:rPr>
        <w:t xml:space="preserve"> </w:t>
      </w:r>
      <w:r w:rsidRPr="004D7992">
        <w:rPr>
          <w:sz w:val="28"/>
          <w:szCs w:val="28"/>
        </w:rPr>
        <w:t xml:space="preserve">сообщение о результатах работы в группах; </w:t>
      </w:r>
    </w:p>
    <w:p w:rsidR="004D7992" w:rsidRDefault="004D7992" w:rsidP="004D7992">
      <w:pPr>
        <w:spacing w:line="276" w:lineRule="auto"/>
        <w:ind w:firstLine="708"/>
        <w:jc w:val="both"/>
        <w:rPr>
          <w:sz w:val="28"/>
          <w:szCs w:val="28"/>
        </w:rPr>
      </w:pPr>
      <w:r w:rsidRPr="004D7992">
        <w:rPr>
          <w:sz w:val="28"/>
          <w:szCs w:val="28"/>
        </w:rPr>
        <w:t>-</w:t>
      </w:r>
      <w:r>
        <w:rPr>
          <w:sz w:val="28"/>
          <w:szCs w:val="28"/>
        </w:rPr>
        <w:t xml:space="preserve"> </w:t>
      </w:r>
      <w:r w:rsidRPr="004D7992">
        <w:rPr>
          <w:sz w:val="28"/>
          <w:szCs w:val="28"/>
        </w:rPr>
        <w:t>анализ познавательной задачи, рефлексия;</w:t>
      </w:r>
    </w:p>
    <w:p w:rsidR="004D7992" w:rsidRDefault="004D7992" w:rsidP="004D7992">
      <w:pPr>
        <w:spacing w:line="276" w:lineRule="auto"/>
        <w:ind w:firstLine="708"/>
        <w:jc w:val="both"/>
        <w:rPr>
          <w:sz w:val="28"/>
          <w:szCs w:val="28"/>
        </w:rPr>
      </w:pPr>
      <w:r w:rsidRPr="004D7992">
        <w:rPr>
          <w:sz w:val="28"/>
          <w:szCs w:val="28"/>
        </w:rPr>
        <w:t>-</w:t>
      </w:r>
      <w:r>
        <w:rPr>
          <w:sz w:val="28"/>
          <w:szCs w:val="28"/>
        </w:rPr>
        <w:t xml:space="preserve"> </w:t>
      </w:r>
      <w:r w:rsidRPr="004D7992">
        <w:rPr>
          <w:sz w:val="28"/>
          <w:szCs w:val="28"/>
        </w:rPr>
        <w:t xml:space="preserve">общий вывод о групповой работе и достижении поставленной задачи. </w:t>
      </w:r>
    </w:p>
    <w:p w:rsidR="004D7992" w:rsidRDefault="004D7992" w:rsidP="004D7992">
      <w:pPr>
        <w:spacing w:line="276" w:lineRule="auto"/>
        <w:ind w:firstLine="708"/>
        <w:jc w:val="both"/>
        <w:rPr>
          <w:sz w:val="28"/>
          <w:szCs w:val="28"/>
        </w:rPr>
      </w:pPr>
    </w:p>
    <w:p w:rsidR="004D7992" w:rsidRDefault="004D7992" w:rsidP="004D7992">
      <w:pPr>
        <w:spacing w:line="276" w:lineRule="auto"/>
        <w:ind w:firstLine="708"/>
        <w:jc w:val="both"/>
        <w:rPr>
          <w:sz w:val="28"/>
          <w:szCs w:val="28"/>
        </w:rPr>
      </w:pPr>
      <w:r w:rsidRPr="004D7992">
        <w:rPr>
          <w:sz w:val="28"/>
          <w:szCs w:val="28"/>
        </w:rPr>
        <w:t xml:space="preserve">Дополнительная информация учителя на группу. </w:t>
      </w:r>
    </w:p>
    <w:p w:rsidR="004D7992" w:rsidRDefault="004D7992" w:rsidP="004D7992">
      <w:pPr>
        <w:spacing w:line="276" w:lineRule="auto"/>
        <w:ind w:firstLine="708"/>
        <w:jc w:val="both"/>
        <w:rPr>
          <w:sz w:val="28"/>
          <w:szCs w:val="28"/>
        </w:rPr>
      </w:pPr>
      <w:r w:rsidRPr="004D7992">
        <w:rPr>
          <w:sz w:val="28"/>
          <w:szCs w:val="28"/>
        </w:rPr>
        <w:t xml:space="preserve">Класс делится на группы (пары, тройки и др.) для решения конкретных учебных задач;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w:t>
      </w:r>
    </w:p>
    <w:p w:rsidR="004D7992" w:rsidRDefault="004D7992" w:rsidP="004D7992">
      <w:pPr>
        <w:spacing w:line="276" w:lineRule="auto"/>
        <w:ind w:firstLine="708"/>
        <w:jc w:val="both"/>
        <w:rPr>
          <w:sz w:val="28"/>
          <w:szCs w:val="28"/>
        </w:rPr>
      </w:pPr>
      <w:r w:rsidRPr="004D7992">
        <w:rPr>
          <w:sz w:val="28"/>
          <w:szCs w:val="28"/>
        </w:rPr>
        <w:t xml:space="preserve">Одной из самых распространенных форм групповой работы, пожалуй, является работа в парах. Её успешно используют учителя уже с первых дней обучения детей в школе, приучая их к сотрудничеству. Чаще всего это статическая пара, образованная из детей, сидящих за одной партой. </w:t>
      </w:r>
    </w:p>
    <w:p w:rsidR="004D7992" w:rsidRDefault="004D7992" w:rsidP="004D7992">
      <w:pPr>
        <w:spacing w:line="276" w:lineRule="auto"/>
        <w:ind w:firstLine="708"/>
        <w:jc w:val="both"/>
        <w:rPr>
          <w:sz w:val="28"/>
          <w:szCs w:val="28"/>
        </w:rPr>
      </w:pPr>
      <w:r w:rsidRPr="004D7992">
        <w:rPr>
          <w:sz w:val="28"/>
          <w:szCs w:val="28"/>
        </w:rPr>
        <w:t>Работая в парах, дети проходят учебный материал быстрее и качественнее. У них повышается интерес к этим упражнениям.</w:t>
      </w:r>
    </w:p>
    <w:p w:rsidR="004D7992" w:rsidRDefault="004D7992" w:rsidP="004D7992">
      <w:pPr>
        <w:spacing w:line="276" w:lineRule="auto"/>
        <w:ind w:firstLine="708"/>
        <w:jc w:val="both"/>
        <w:rPr>
          <w:sz w:val="28"/>
          <w:szCs w:val="28"/>
        </w:rPr>
      </w:pPr>
      <w:r w:rsidRPr="004D7992">
        <w:rPr>
          <w:sz w:val="28"/>
          <w:szCs w:val="28"/>
        </w:rPr>
        <w:t xml:space="preserve"> Сначала эти упражнения могут быть такого вида: </w:t>
      </w:r>
    </w:p>
    <w:p w:rsidR="004D7992"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Договоритесь и раскрасьте варежки для Машеньки. Они должны быть одинаковы.</w:t>
      </w:r>
    </w:p>
    <w:p w:rsidR="004D7992"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Создайте узор из красок зелёного и красного цвета, раскрасьте. Варежки должны быть одинаковы. </w:t>
      </w:r>
    </w:p>
    <w:p w:rsidR="004D7992"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Договоритесь и раскрасьте части пирамиды. Наклейте на шаблон. </w:t>
      </w:r>
    </w:p>
    <w:p w:rsidR="004D7992"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Раскрась левую картинку в своей тетради, а твой товарищ пусть раскрасит правую. Позднее это могут быть взаимопроверки, взаимодиктанты и т.д. </w:t>
      </w:r>
    </w:p>
    <w:p w:rsidR="00450B99" w:rsidRDefault="004D7992" w:rsidP="004D7992">
      <w:pPr>
        <w:spacing w:line="276" w:lineRule="auto"/>
        <w:ind w:firstLine="708"/>
        <w:jc w:val="both"/>
        <w:rPr>
          <w:sz w:val="28"/>
          <w:szCs w:val="28"/>
        </w:rPr>
      </w:pPr>
      <w:r w:rsidRPr="004D7992">
        <w:rPr>
          <w:sz w:val="28"/>
          <w:szCs w:val="28"/>
        </w:rPr>
        <w:t xml:space="preserve">При работе парами дети приучаются внимательно слушать ответ товарища (ведь они выступают в роли учителя),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w:t>
      </w:r>
    </w:p>
    <w:p w:rsidR="004D7992" w:rsidRDefault="004D7992" w:rsidP="004D7992">
      <w:pPr>
        <w:spacing w:line="276" w:lineRule="auto"/>
        <w:ind w:firstLine="708"/>
        <w:jc w:val="both"/>
        <w:rPr>
          <w:sz w:val="28"/>
          <w:szCs w:val="28"/>
        </w:rPr>
      </w:pPr>
      <w:r w:rsidRPr="004D7992">
        <w:rPr>
          <w:sz w:val="28"/>
          <w:szCs w:val="28"/>
        </w:rPr>
        <w:lastRenderedPageBreak/>
        <w:t xml:space="preserve">Детям такая работа очень нравится. А так как дети ограничены временем и не хотят отстать от других пар, они стараются не отвлекаться, общаются по теме урока. </w:t>
      </w:r>
    </w:p>
    <w:p w:rsidR="004D7992" w:rsidRDefault="004D7992" w:rsidP="004D7992">
      <w:pPr>
        <w:spacing w:line="276" w:lineRule="auto"/>
        <w:ind w:firstLine="708"/>
        <w:jc w:val="both"/>
        <w:rPr>
          <w:sz w:val="28"/>
          <w:szCs w:val="28"/>
        </w:rPr>
      </w:pPr>
      <w:r w:rsidRPr="004D7992">
        <w:rPr>
          <w:sz w:val="28"/>
          <w:szCs w:val="28"/>
        </w:rPr>
        <w:t xml:space="preserve">Парной работой может быть охвачен одновременно весь класс, часть класса, отдельные учащиеся. Так, например, если тема урока уже хорошо усвоена сильными учениками, только начинает осознаваться средними и пока непонятна слабым, учителю целесообразно дать задание парам, сформированным по принципу “сильный – средний”, а со слабыми работать самому. В другом случае сильные могут обучать слабых, а средние – работать индивидуально. Вариантов здесь может быть множество. </w:t>
      </w:r>
    </w:p>
    <w:p w:rsidR="004D7992" w:rsidRDefault="004D7992" w:rsidP="004D7992">
      <w:pPr>
        <w:spacing w:line="276" w:lineRule="auto"/>
        <w:ind w:firstLine="708"/>
        <w:jc w:val="both"/>
        <w:rPr>
          <w:sz w:val="28"/>
          <w:szCs w:val="28"/>
        </w:rPr>
      </w:pPr>
      <w:r w:rsidRPr="004D7992">
        <w:rPr>
          <w:sz w:val="28"/>
          <w:szCs w:val="28"/>
        </w:rPr>
        <w:t>При изучении на уроках природоведения, чтения объёмных, насыщенных фактическим материалом текстов, можно использовать приём “Чтение. Суммирование в парах”. Суть приёма заключается в следующем:</w:t>
      </w:r>
    </w:p>
    <w:p w:rsidR="004D7992" w:rsidRDefault="004D7992" w:rsidP="004D7992">
      <w:pPr>
        <w:spacing w:line="276" w:lineRule="auto"/>
        <w:ind w:firstLine="708"/>
        <w:jc w:val="both"/>
        <w:rPr>
          <w:sz w:val="28"/>
          <w:szCs w:val="28"/>
        </w:rPr>
      </w:pPr>
      <w:r w:rsidRPr="004D7992">
        <w:rPr>
          <w:sz w:val="28"/>
          <w:szCs w:val="28"/>
        </w:rPr>
        <w:t xml:space="preserve"> 1. Текст разбивается на смысловые отрывки: 1, 2, 3, 4 и т.д. Учитель объясняет, что в конце урока учащиеся должны знать содержание всего текста: каждая пара работает над одним из отрывков, затем представляет его всему классу, выслушивает отчёты о работе всех других пар.</w:t>
      </w:r>
    </w:p>
    <w:p w:rsidR="004D7992" w:rsidRDefault="004D7992" w:rsidP="004D7992">
      <w:pPr>
        <w:spacing w:line="276" w:lineRule="auto"/>
        <w:ind w:firstLine="708"/>
        <w:jc w:val="both"/>
        <w:rPr>
          <w:sz w:val="28"/>
          <w:szCs w:val="28"/>
        </w:rPr>
      </w:pPr>
      <w:r w:rsidRPr="004D7992">
        <w:rPr>
          <w:sz w:val="28"/>
          <w:szCs w:val="28"/>
        </w:rPr>
        <w:t xml:space="preserve"> 2. Далее каждая пара получает отрывок из текста, который разбит на две части. Учащиеся в паре читают весь отрывок. Первый участник пересказывает 1 часть (его роль – докладчик), второй участник (оппонент) задаёт вопросы, подготовленные к этой части. Затем участники, меняясь ролями, работают над 2 частью. </w:t>
      </w:r>
    </w:p>
    <w:p w:rsidR="004D7992" w:rsidRDefault="004D7992" w:rsidP="004D7992">
      <w:pPr>
        <w:spacing w:line="276" w:lineRule="auto"/>
        <w:ind w:firstLine="708"/>
        <w:jc w:val="both"/>
        <w:rPr>
          <w:sz w:val="28"/>
          <w:szCs w:val="28"/>
        </w:rPr>
      </w:pPr>
      <w:r w:rsidRPr="004D7992">
        <w:rPr>
          <w:sz w:val="28"/>
          <w:szCs w:val="28"/>
        </w:rPr>
        <w:t xml:space="preserve">3. На следующем этапе пара суммирует полученную информацию и готовит презентацию своего отрывка. Это может быть пересказ, развёрнутый план, опорный конспект, таблица. Пара, которая работала с таким же отрывком, предлагает свою версию презентации. </w:t>
      </w:r>
    </w:p>
    <w:p w:rsidR="0077091E" w:rsidRDefault="004D7992" w:rsidP="004D7992">
      <w:pPr>
        <w:spacing w:line="276" w:lineRule="auto"/>
        <w:ind w:firstLine="708"/>
        <w:jc w:val="both"/>
        <w:rPr>
          <w:sz w:val="28"/>
          <w:szCs w:val="28"/>
        </w:rPr>
      </w:pPr>
      <w:r w:rsidRPr="004D7992">
        <w:rPr>
          <w:sz w:val="28"/>
          <w:szCs w:val="28"/>
        </w:rPr>
        <w:t xml:space="preserve">4. Результаты работы озвучиваются последовательно, таким образом, идёт работа над всем текстом. </w:t>
      </w:r>
    </w:p>
    <w:p w:rsidR="0077091E" w:rsidRDefault="004D7992" w:rsidP="004D7992">
      <w:pPr>
        <w:spacing w:line="276" w:lineRule="auto"/>
        <w:ind w:firstLine="708"/>
        <w:jc w:val="both"/>
        <w:rPr>
          <w:sz w:val="28"/>
          <w:szCs w:val="28"/>
        </w:rPr>
      </w:pPr>
      <w:r w:rsidRPr="0077091E">
        <w:rPr>
          <w:b/>
          <w:sz w:val="28"/>
          <w:szCs w:val="28"/>
        </w:rPr>
        <w:t>Работа в динамических парах</w:t>
      </w:r>
      <w:r w:rsidRPr="004D7992">
        <w:rPr>
          <w:sz w:val="28"/>
          <w:szCs w:val="28"/>
        </w:rPr>
        <w:t xml:space="preserve"> применяется с целью выработки предметных умений, отработки навыков, творческого применения знаний, обучения учащихся планированию, контролю, оценке учебных действий. Полезна она для формирования понятий, так как позволяет провести наблюдения над различным материалом, найти общее и обобщить существенные признаки этого понятия. </w:t>
      </w:r>
    </w:p>
    <w:p w:rsidR="00450B99" w:rsidRDefault="004D7992" w:rsidP="004D7992">
      <w:pPr>
        <w:spacing w:line="276" w:lineRule="auto"/>
        <w:ind w:firstLine="708"/>
        <w:jc w:val="both"/>
        <w:rPr>
          <w:sz w:val="28"/>
          <w:szCs w:val="28"/>
        </w:rPr>
      </w:pPr>
      <w:r w:rsidRPr="004D7992">
        <w:rPr>
          <w:sz w:val="28"/>
          <w:szCs w:val="28"/>
        </w:rPr>
        <w:t xml:space="preserve">Динамическая пара – это группа из четырёх человек, работающих попарно. Сначала работают дети, сидящие за одной партой (первая пара), затем разворачиваются к соседям, сидящим за следующей партой в ряду, и образуют новые пары (вторая пара). </w:t>
      </w:r>
    </w:p>
    <w:p w:rsidR="0077091E" w:rsidRDefault="004D7992" w:rsidP="004D7992">
      <w:pPr>
        <w:spacing w:line="276" w:lineRule="auto"/>
        <w:ind w:firstLine="708"/>
        <w:jc w:val="both"/>
        <w:rPr>
          <w:sz w:val="28"/>
          <w:szCs w:val="28"/>
        </w:rPr>
      </w:pPr>
      <w:r w:rsidRPr="004D7992">
        <w:rPr>
          <w:sz w:val="28"/>
          <w:szCs w:val="28"/>
        </w:rPr>
        <w:lastRenderedPageBreak/>
        <w:t xml:space="preserve">После завершения работы в парах необходимо обсуждение в группе результатов работы, подготовка к представлению результатов для общеклассного обсуждения. </w:t>
      </w:r>
    </w:p>
    <w:p w:rsidR="0077091E" w:rsidRDefault="0077091E" w:rsidP="004D7992">
      <w:pPr>
        <w:spacing w:line="276" w:lineRule="auto"/>
        <w:ind w:firstLine="708"/>
        <w:jc w:val="both"/>
        <w:rPr>
          <w:sz w:val="28"/>
          <w:szCs w:val="28"/>
        </w:rPr>
      </w:pPr>
    </w:p>
    <w:p w:rsidR="0077091E" w:rsidRDefault="004D7992" w:rsidP="004D7992">
      <w:pPr>
        <w:spacing w:line="276" w:lineRule="auto"/>
        <w:ind w:firstLine="708"/>
        <w:jc w:val="both"/>
        <w:rPr>
          <w:sz w:val="28"/>
          <w:szCs w:val="28"/>
        </w:rPr>
      </w:pPr>
      <w:r w:rsidRPr="004D7992">
        <w:rPr>
          <w:sz w:val="28"/>
          <w:szCs w:val="28"/>
        </w:rPr>
        <w:t xml:space="preserve">После отработки навыков работы в парах можно перейти к работе в группах. Разделение класса на группы – это важный момент в организации работы. Способов разделения существует множество: </w:t>
      </w:r>
    </w:p>
    <w:p w:rsidR="0077091E"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По желанию </w:t>
      </w:r>
    </w:p>
    <w:p w:rsidR="0077091E"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Случайным образом </w:t>
      </w:r>
    </w:p>
    <w:p w:rsidR="0077091E"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По определенному признаку </w:t>
      </w:r>
    </w:p>
    <w:p w:rsidR="0077091E"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По выбору «лидера». </w:t>
      </w:r>
    </w:p>
    <w:p w:rsidR="003C7AC0" w:rsidRDefault="004D7992" w:rsidP="004D7992">
      <w:pPr>
        <w:spacing w:line="276" w:lineRule="auto"/>
        <w:ind w:firstLine="708"/>
        <w:jc w:val="both"/>
        <w:rPr>
          <w:sz w:val="28"/>
          <w:szCs w:val="28"/>
        </w:rPr>
      </w:pPr>
      <w:r w:rsidRPr="004D7992">
        <w:rPr>
          <w:sz w:val="28"/>
          <w:szCs w:val="28"/>
        </w:rPr>
        <w:sym w:font="Symbol" w:char="F0B7"/>
      </w:r>
      <w:r w:rsidRPr="004D7992">
        <w:rPr>
          <w:sz w:val="28"/>
          <w:szCs w:val="28"/>
        </w:rPr>
        <w:t xml:space="preserve"> По выбору педагога. </w:t>
      </w:r>
    </w:p>
    <w:p w:rsidR="003C7AC0" w:rsidRDefault="003C7AC0" w:rsidP="004D7992">
      <w:pPr>
        <w:spacing w:line="276" w:lineRule="auto"/>
        <w:ind w:firstLine="708"/>
        <w:jc w:val="both"/>
        <w:rPr>
          <w:sz w:val="28"/>
          <w:szCs w:val="28"/>
        </w:rPr>
      </w:pPr>
    </w:p>
    <w:p w:rsidR="003C7AC0" w:rsidRPr="003C7AC0" w:rsidRDefault="004D7992" w:rsidP="003C7AC0">
      <w:pPr>
        <w:pStyle w:val="a3"/>
        <w:numPr>
          <w:ilvl w:val="0"/>
          <w:numId w:val="1"/>
        </w:numPr>
        <w:spacing w:line="276" w:lineRule="auto"/>
        <w:jc w:val="both"/>
        <w:rPr>
          <w:sz w:val="28"/>
          <w:szCs w:val="28"/>
        </w:rPr>
      </w:pPr>
      <w:r w:rsidRPr="003C7AC0">
        <w:rPr>
          <w:sz w:val="28"/>
          <w:szCs w:val="28"/>
        </w:rPr>
        <w:t xml:space="preserve">По желанию. </w:t>
      </w:r>
    </w:p>
    <w:p w:rsidR="003C7AC0" w:rsidRDefault="004D7992" w:rsidP="003C7AC0">
      <w:pPr>
        <w:spacing w:line="276" w:lineRule="auto"/>
        <w:ind w:firstLine="708"/>
        <w:jc w:val="both"/>
        <w:rPr>
          <w:sz w:val="28"/>
          <w:szCs w:val="28"/>
        </w:rPr>
      </w:pPr>
      <w:r w:rsidRPr="003C7AC0">
        <w:rPr>
          <w:sz w:val="28"/>
          <w:szCs w:val="28"/>
        </w:rPr>
        <w:t xml:space="preserve">Объединение в группы происходит по взаимному выбору. Задание на формирование группы по желанию может даваться, как минимум, в двух вариантах: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Разделитесь на группы по … человек.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Разделитесь на … равные группы. </w:t>
      </w:r>
    </w:p>
    <w:p w:rsidR="003C7AC0" w:rsidRDefault="003C7AC0" w:rsidP="003C7AC0">
      <w:pPr>
        <w:spacing w:line="276" w:lineRule="auto"/>
        <w:ind w:firstLine="708"/>
        <w:jc w:val="both"/>
        <w:rPr>
          <w:sz w:val="28"/>
          <w:szCs w:val="28"/>
        </w:rPr>
      </w:pPr>
    </w:p>
    <w:p w:rsidR="003C7AC0" w:rsidRPr="003C7AC0" w:rsidRDefault="004D7992" w:rsidP="003C7AC0">
      <w:pPr>
        <w:pStyle w:val="a3"/>
        <w:numPr>
          <w:ilvl w:val="0"/>
          <w:numId w:val="1"/>
        </w:numPr>
        <w:spacing w:line="276" w:lineRule="auto"/>
        <w:jc w:val="both"/>
        <w:rPr>
          <w:sz w:val="28"/>
          <w:szCs w:val="28"/>
        </w:rPr>
      </w:pPr>
      <w:r w:rsidRPr="003C7AC0">
        <w:rPr>
          <w:sz w:val="28"/>
          <w:szCs w:val="28"/>
        </w:rPr>
        <w:t xml:space="preserve">Случайным образом. </w:t>
      </w:r>
    </w:p>
    <w:p w:rsidR="003C7AC0" w:rsidRDefault="004D7992" w:rsidP="003C7AC0">
      <w:pPr>
        <w:spacing w:line="276" w:lineRule="auto"/>
        <w:ind w:firstLine="708"/>
        <w:jc w:val="both"/>
        <w:rPr>
          <w:sz w:val="28"/>
          <w:szCs w:val="28"/>
        </w:rPr>
      </w:pPr>
      <w:r w:rsidRPr="003C7AC0">
        <w:rPr>
          <w:sz w:val="28"/>
          <w:szCs w:val="28"/>
        </w:rPr>
        <w:t xml:space="preserve">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 </w:t>
      </w:r>
    </w:p>
    <w:p w:rsidR="003C7AC0" w:rsidRDefault="004D7992" w:rsidP="003C7AC0">
      <w:pPr>
        <w:spacing w:line="276" w:lineRule="auto"/>
        <w:ind w:firstLine="708"/>
        <w:jc w:val="both"/>
        <w:rPr>
          <w:sz w:val="28"/>
          <w:szCs w:val="28"/>
        </w:rPr>
      </w:pPr>
      <w:r w:rsidRPr="003C7AC0">
        <w:rPr>
          <w:sz w:val="28"/>
          <w:szCs w:val="28"/>
        </w:rPr>
        <w:t xml:space="preserve">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 </w:t>
      </w:r>
    </w:p>
    <w:p w:rsidR="003C7AC0" w:rsidRDefault="004D7992" w:rsidP="003C7AC0">
      <w:pPr>
        <w:spacing w:line="276" w:lineRule="auto"/>
        <w:ind w:firstLine="708"/>
        <w:jc w:val="both"/>
        <w:rPr>
          <w:sz w:val="28"/>
          <w:szCs w:val="28"/>
        </w:rPr>
      </w:pPr>
      <w:r w:rsidRPr="003C7AC0">
        <w:rPr>
          <w:sz w:val="28"/>
          <w:szCs w:val="28"/>
        </w:rPr>
        <w:t xml:space="preserve">Способы формирования «случайной» группы: жребий; объединение тех, кто сидит рядом (в одном ряду, в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т.п. </w:t>
      </w:r>
    </w:p>
    <w:p w:rsidR="003C7AC0" w:rsidRDefault="003C7AC0" w:rsidP="003C7AC0">
      <w:pPr>
        <w:spacing w:line="276" w:lineRule="auto"/>
        <w:ind w:firstLine="708"/>
        <w:jc w:val="both"/>
        <w:rPr>
          <w:sz w:val="28"/>
          <w:szCs w:val="28"/>
        </w:rPr>
      </w:pPr>
    </w:p>
    <w:p w:rsidR="003C7AC0" w:rsidRPr="003C7AC0" w:rsidRDefault="004D7992" w:rsidP="003C7AC0">
      <w:pPr>
        <w:pStyle w:val="a3"/>
        <w:numPr>
          <w:ilvl w:val="0"/>
          <w:numId w:val="1"/>
        </w:numPr>
        <w:spacing w:line="276" w:lineRule="auto"/>
        <w:jc w:val="both"/>
        <w:rPr>
          <w:sz w:val="28"/>
          <w:szCs w:val="28"/>
        </w:rPr>
      </w:pPr>
      <w:r w:rsidRPr="003C7AC0">
        <w:rPr>
          <w:sz w:val="28"/>
          <w:szCs w:val="28"/>
        </w:rPr>
        <w:lastRenderedPageBreak/>
        <w:t xml:space="preserve">По определенному признаку. </w:t>
      </w:r>
    </w:p>
    <w:p w:rsidR="003C7AC0" w:rsidRDefault="004D7992" w:rsidP="003C7AC0">
      <w:pPr>
        <w:spacing w:line="276" w:lineRule="auto"/>
        <w:ind w:firstLine="708"/>
        <w:jc w:val="both"/>
        <w:rPr>
          <w:sz w:val="28"/>
          <w:szCs w:val="28"/>
        </w:rPr>
      </w:pPr>
      <w:r w:rsidRPr="003C7AC0">
        <w:rPr>
          <w:sz w:val="28"/>
          <w:szCs w:val="28"/>
        </w:rPr>
        <w:t xml:space="preserve">Такой признак задается либо учителем, либо любым учеником. Так, можно разделиться по первой букве имени (гласная – согласная), в соответствии с тем, в какое время года родился (на четыре группы), по цвету глаз (карие, серо-голубые, зеленые) и так далее. </w:t>
      </w:r>
    </w:p>
    <w:p w:rsidR="003C7AC0" w:rsidRDefault="004D7992" w:rsidP="003C7AC0">
      <w:pPr>
        <w:spacing w:line="276" w:lineRule="auto"/>
        <w:ind w:firstLine="708"/>
        <w:jc w:val="both"/>
        <w:rPr>
          <w:sz w:val="28"/>
          <w:szCs w:val="28"/>
        </w:rPr>
      </w:pPr>
      <w:r w:rsidRPr="003C7AC0">
        <w:rPr>
          <w:sz w:val="28"/>
          <w:szCs w:val="28"/>
        </w:rPr>
        <w:t>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w:t>
      </w:r>
    </w:p>
    <w:p w:rsidR="003C7AC0" w:rsidRDefault="003C7AC0" w:rsidP="003C7AC0">
      <w:pPr>
        <w:spacing w:line="276" w:lineRule="auto"/>
        <w:ind w:firstLine="708"/>
        <w:jc w:val="both"/>
        <w:rPr>
          <w:sz w:val="28"/>
          <w:szCs w:val="28"/>
        </w:rPr>
      </w:pPr>
    </w:p>
    <w:p w:rsidR="003C7AC0" w:rsidRPr="003C7AC0" w:rsidRDefault="004D7992" w:rsidP="003C7AC0">
      <w:pPr>
        <w:pStyle w:val="a3"/>
        <w:numPr>
          <w:ilvl w:val="0"/>
          <w:numId w:val="1"/>
        </w:numPr>
        <w:spacing w:line="276" w:lineRule="auto"/>
        <w:jc w:val="both"/>
        <w:rPr>
          <w:sz w:val="28"/>
          <w:szCs w:val="28"/>
        </w:rPr>
      </w:pPr>
      <w:r w:rsidRPr="003C7AC0">
        <w:rPr>
          <w:sz w:val="28"/>
          <w:szCs w:val="28"/>
        </w:rPr>
        <w:t xml:space="preserve">По выбору «лидера». </w:t>
      </w:r>
    </w:p>
    <w:p w:rsidR="003C7AC0" w:rsidRDefault="004D7992" w:rsidP="003C7AC0">
      <w:pPr>
        <w:spacing w:line="276" w:lineRule="auto"/>
        <w:ind w:firstLine="708"/>
        <w:jc w:val="both"/>
        <w:rPr>
          <w:sz w:val="28"/>
          <w:szCs w:val="28"/>
        </w:rPr>
      </w:pPr>
      <w:r w:rsidRPr="003C7AC0">
        <w:rPr>
          <w:sz w:val="28"/>
          <w:szCs w:val="28"/>
        </w:rPr>
        <w:t xml:space="preserve">«Лидер»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 </w:t>
      </w:r>
    </w:p>
    <w:p w:rsidR="003C7AC0" w:rsidRDefault="004D7992" w:rsidP="003C7AC0">
      <w:pPr>
        <w:spacing w:line="276" w:lineRule="auto"/>
        <w:ind w:firstLine="708"/>
        <w:jc w:val="both"/>
        <w:rPr>
          <w:sz w:val="28"/>
          <w:szCs w:val="28"/>
        </w:rPr>
      </w:pPr>
      <w:r w:rsidRPr="003C7AC0">
        <w:rPr>
          <w:sz w:val="28"/>
          <w:szCs w:val="28"/>
        </w:rPr>
        <w:t xml:space="preserve">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 </w:t>
      </w:r>
    </w:p>
    <w:p w:rsidR="003C7AC0" w:rsidRDefault="003C7AC0" w:rsidP="003C7AC0">
      <w:pPr>
        <w:spacing w:line="276" w:lineRule="auto"/>
        <w:ind w:firstLine="708"/>
        <w:jc w:val="both"/>
        <w:rPr>
          <w:sz w:val="28"/>
          <w:szCs w:val="28"/>
        </w:rPr>
      </w:pPr>
    </w:p>
    <w:p w:rsidR="003C7AC0" w:rsidRPr="003C7AC0" w:rsidRDefault="004D7992" w:rsidP="003C7AC0">
      <w:pPr>
        <w:pStyle w:val="a3"/>
        <w:numPr>
          <w:ilvl w:val="0"/>
          <w:numId w:val="1"/>
        </w:numPr>
        <w:spacing w:line="276" w:lineRule="auto"/>
        <w:jc w:val="both"/>
        <w:rPr>
          <w:sz w:val="28"/>
          <w:szCs w:val="28"/>
        </w:rPr>
      </w:pPr>
      <w:r w:rsidRPr="003C7AC0">
        <w:rPr>
          <w:sz w:val="28"/>
          <w:szCs w:val="28"/>
        </w:rPr>
        <w:t xml:space="preserve">По выбору педагога. </w:t>
      </w:r>
    </w:p>
    <w:p w:rsidR="003C7AC0" w:rsidRDefault="004D7992" w:rsidP="003C7AC0">
      <w:pPr>
        <w:spacing w:line="276" w:lineRule="auto"/>
        <w:ind w:firstLine="708"/>
        <w:jc w:val="both"/>
        <w:rPr>
          <w:sz w:val="28"/>
          <w:szCs w:val="28"/>
        </w:rPr>
      </w:pPr>
      <w:r w:rsidRPr="003C7AC0">
        <w:rPr>
          <w:sz w:val="28"/>
          <w:szCs w:val="28"/>
        </w:rPr>
        <w:t xml:space="preserve">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 </w:t>
      </w:r>
    </w:p>
    <w:p w:rsidR="003C7AC0" w:rsidRDefault="004D7992" w:rsidP="003C7AC0">
      <w:pPr>
        <w:spacing w:line="276" w:lineRule="auto"/>
        <w:ind w:firstLine="708"/>
        <w:jc w:val="both"/>
        <w:rPr>
          <w:sz w:val="28"/>
          <w:szCs w:val="28"/>
        </w:rPr>
      </w:pPr>
      <w:r w:rsidRPr="003C7AC0">
        <w:rPr>
          <w:sz w:val="28"/>
          <w:szCs w:val="28"/>
        </w:rPr>
        <w:t xml:space="preserve">Кроме работы в парах существуют и другие различные виды групповой работы. Это «Мозговой штурм», игра «Продолжи», «Охота за сокровищами», «Снежный ком», «Смотр знаний», «Пазлы», прием «Зигзаг» и другие. Дадим краткую характеристику некоторым из них. </w:t>
      </w:r>
    </w:p>
    <w:p w:rsidR="00450B99" w:rsidRDefault="00450B99" w:rsidP="003C7AC0">
      <w:pPr>
        <w:spacing w:line="276" w:lineRule="auto"/>
        <w:ind w:firstLine="708"/>
        <w:jc w:val="both"/>
        <w:rPr>
          <w:sz w:val="28"/>
          <w:szCs w:val="28"/>
        </w:rPr>
      </w:pPr>
    </w:p>
    <w:p w:rsidR="003C7AC0" w:rsidRDefault="004D7992" w:rsidP="003C7AC0">
      <w:pPr>
        <w:spacing w:line="276" w:lineRule="auto"/>
        <w:ind w:firstLine="708"/>
        <w:jc w:val="both"/>
        <w:rPr>
          <w:sz w:val="28"/>
          <w:szCs w:val="28"/>
        </w:rPr>
      </w:pPr>
      <w:r w:rsidRPr="003C7AC0">
        <w:rPr>
          <w:b/>
          <w:sz w:val="28"/>
          <w:szCs w:val="28"/>
        </w:rPr>
        <w:lastRenderedPageBreak/>
        <w:t>Мозговой штурм</w:t>
      </w:r>
      <w:r w:rsidRPr="003C7AC0">
        <w:rPr>
          <w:sz w:val="28"/>
          <w:szCs w:val="28"/>
        </w:rPr>
        <w:t xml:space="preserve">.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w:t>
      </w:r>
      <w:r w:rsidR="003C7AC0">
        <w:rPr>
          <w:sz w:val="28"/>
          <w:szCs w:val="28"/>
        </w:rPr>
        <w:t xml:space="preserve">  </w:t>
      </w:r>
      <w:r w:rsidRPr="003C7AC0">
        <w:rPr>
          <w:sz w:val="28"/>
          <w:szCs w:val="28"/>
        </w:rPr>
        <w:t xml:space="preserve">Используется для генерации идей. </w:t>
      </w:r>
    </w:p>
    <w:p w:rsidR="003C7AC0" w:rsidRDefault="004D7992" w:rsidP="003C7AC0">
      <w:pPr>
        <w:spacing w:line="276" w:lineRule="auto"/>
        <w:ind w:firstLine="708"/>
        <w:jc w:val="both"/>
        <w:rPr>
          <w:sz w:val="28"/>
          <w:szCs w:val="28"/>
        </w:rPr>
      </w:pPr>
      <w:r w:rsidRPr="004D7992">
        <w:sym w:font="Symbol" w:char="F0B7"/>
      </w:r>
      <w:r w:rsidR="003C7AC0">
        <w:t xml:space="preserve">    </w:t>
      </w:r>
      <w:r w:rsidRPr="003C7AC0">
        <w:rPr>
          <w:sz w:val="28"/>
          <w:szCs w:val="28"/>
        </w:rPr>
        <w:t xml:space="preserve">Соблюдается жесткий регламент.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Распределяются роли внутри группы (ведущего, секретаря, хронометриста).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После выработки коллективного решения внутри группы делаются доклады / сообщения от разных групп. </w:t>
      </w:r>
    </w:p>
    <w:p w:rsidR="003C7AC0" w:rsidRDefault="003C7AC0" w:rsidP="003C7AC0">
      <w:pPr>
        <w:spacing w:line="276" w:lineRule="auto"/>
        <w:ind w:firstLine="708"/>
        <w:jc w:val="both"/>
        <w:rPr>
          <w:sz w:val="28"/>
          <w:szCs w:val="28"/>
        </w:rPr>
      </w:pPr>
    </w:p>
    <w:p w:rsidR="003C7AC0" w:rsidRDefault="004D7992" w:rsidP="003C7AC0">
      <w:pPr>
        <w:spacing w:line="276" w:lineRule="auto"/>
        <w:ind w:firstLine="708"/>
        <w:jc w:val="both"/>
        <w:rPr>
          <w:sz w:val="28"/>
          <w:szCs w:val="28"/>
        </w:rPr>
      </w:pPr>
      <w:r w:rsidRPr="003C7AC0">
        <w:rPr>
          <w:b/>
          <w:sz w:val="28"/>
          <w:szCs w:val="28"/>
        </w:rPr>
        <w:t xml:space="preserve">Игра «Продолжи». </w:t>
      </w:r>
      <w:r w:rsidRPr="003C7AC0">
        <w:rPr>
          <w:sz w:val="28"/>
          <w:szCs w:val="28"/>
        </w:rPr>
        <w:t xml:space="preserve">Основана на выполнении заданий разного рода группой «по цепочке». Можно использовать на уроках по разным предметам (например, при описании иллюстрации или картины, на уроке окружающего мира при составлении рассказа о каком-либо животном). </w:t>
      </w:r>
    </w:p>
    <w:p w:rsidR="003C7AC0" w:rsidRDefault="004D7992" w:rsidP="003C7AC0">
      <w:pPr>
        <w:spacing w:line="276" w:lineRule="auto"/>
        <w:ind w:firstLine="708"/>
        <w:jc w:val="both"/>
        <w:rPr>
          <w:sz w:val="28"/>
          <w:szCs w:val="28"/>
        </w:rPr>
      </w:pPr>
      <w:r w:rsidRPr="003C7AC0">
        <w:rPr>
          <w:b/>
          <w:sz w:val="28"/>
          <w:szCs w:val="28"/>
        </w:rPr>
        <w:t>Охота за сокровищами</w:t>
      </w:r>
      <w:r w:rsidRPr="003C7AC0">
        <w:rPr>
          <w:sz w:val="28"/>
          <w:szCs w:val="28"/>
        </w:rPr>
        <w:t xml:space="preserve">. Учитель составляет вопросы, которые могут требовать, как знаний фактов, так и осмысления или понимания. Учащийся или группа должны ответить на вопросы, используя ресурсы интернета, дополнительную литературу, учебник. </w:t>
      </w:r>
    </w:p>
    <w:p w:rsidR="003C7AC0" w:rsidRDefault="004D7992" w:rsidP="003C7AC0">
      <w:pPr>
        <w:spacing w:line="276" w:lineRule="auto"/>
        <w:ind w:firstLine="708"/>
        <w:jc w:val="both"/>
        <w:rPr>
          <w:sz w:val="28"/>
          <w:szCs w:val="28"/>
        </w:rPr>
      </w:pPr>
      <w:r w:rsidRPr="003C7AC0">
        <w:rPr>
          <w:b/>
          <w:sz w:val="28"/>
          <w:szCs w:val="28"/>
        </w:rPr>
        <w:t>Снежный ком.</w:t>
      </w:r>
      <w:r w:rsidRPr="003C7AC0">
        <w:rPr>
          <w:sz w:val="28"/>
          <w:szCs w:val="28"/>
        </w:rPr>
        <w:t xml:space="preserve"> Это работа в группе, которая начинается с решения индивидуального задания. Все учащиеся получают аналогичные задания и самостоятельно выполняют их. После этого следует работа в парах. В парах учащиеся предлагают свои способы решения данного задания, из которых выбирается лучшее. Далее две пары объединяются, и работа продолжается в группе из четырех человек, где снова происходит обсуждение решений и выбирается лучшее</w:t>
      </w:r>
      <w:r w:rsidR="003C7AC0">
        <w:rPr>
          <w:sz w:val="28"/>
          <w:szCs w:val="28"/>
        </w:rPr>
        <w:t xml:space="preserve"> из них. </w:t>
      </w:r>
      <w:r w:rsidRPr="003C7AC0">
        <w:rPr>
          <w:sz w:val="28"/>
          <w:szCs w:val="28"/>
        </w:rPr>
        <w:t xml:space="preserve"> В конце работы все учащиеся попадают в одну группу. На этом последнем этапе уже не происходит обсуждения решений, группы делают доклады о своей работе. </w:t>
      </w:r>
    </w:p>
    <w:p w:rsidR="003C7AC0" w:rsidRDefault="004D7992" w:rsidP="003C7AC0">
      <w:pPr>
        <w:spacing w:line="276" w:lineRule="auto"/>
        <w:ind w:firstLine="708"/>
        <w:jc w:val="both"/>
        <w:rPr>
          <w:sz w:val="28"/>
          <w:szCs w:val="28"/>
        </w:rPr>
      </w:pPr>
      <w:r w:rsidRPr="003C7AC0">
        <w:rPr>
          <w:b/>
          <w:sz w:val="28"/>
          <w:szCs w:val="28"/>
        </w:rPr>
        <w:t>Пазлы.</w:t>
      </w:r>
      <w:r w:rsidRPr="003C7AC0">
        <w:rPr>
          <w:sz w:val="28"/>
          <w:szCs w:val="28"/>
        </w:rPr>
        <w:t xml:space="preserve"> 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 После изучения материала или выполнения задания группы переформируются так, чтобы в каждую новую группу попали по 1 человеку от каждой прежней группы. 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 В заключение работы делают выводы. </w:t>
      </w:r>
    </w:p>
    <w:p w:rsidR="00450B99" w:rsidRDefault="004D7992" w:rsidP="003C7AC0">
      <w:pPr>
        <w:spacing w:line="276" w:lineRule="auto"/>
        <w:ind w:firstLine="708"/>
        <w:jc w:val="both"/>
        <w:rPr>
          <w:sz w:val="28"/>
          <w:szCs w:val="28"/>
        </w:rPr>
      </w:pPr>
      <w:r w:rsidRPr="003C7AC0">
        <w:rPr>
          <w:b/>
          <w:sz w:val="28"/>
          <w:szCs w:val="28"/>
        </w:rPr>
        <w:t>Прием «Зигзаг».</w:t>
      </w:r>
      <w:r w:rsidRPr="003C7AC0">
        <w:rPr>
          <w:sz w:val="28"/>
          <w:szCs w:val="28"/>
        </w:rPr>
        <w:t xml:space="preserve"> Учащиеся организуются в группы по 4-5 человек для работы над учебным материалом, который разбит на фрагменты.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w:t>
      </w:r>
    </w:p>
    <w:p w:rsidR="003C7AC0" w:rsidRDefault="004D7992" w:rsidP="003C7AC0">
      <w:pPr>
        <w:spacing w:line="276" w:lineRule="auto"/>
        <w:ind w:firstLine="708"/>
        <w:jc w:val="both"/>
        <w:rPr>
          <w:sz w:val="28"/>
          <w:szCs w:val="28"/>
        </w:rPr>
      </w:pPr>
      <w:r w:rsidRPr="003C7AC0">
        <w:rPr>
          <w:sz w:val="28"/>
          <w:szCs w:val="28"/>
        </w:rPr>
        <w:lastRenderedPageBreak/>
        <w:t xml:space="preserve">Затем они возвращаются в свои группы и обучают всему новому, что узнали сами, других членов группы. Те, в свою очередь, докладывают о своей части задания. </w:t>
      </w:r>
    </w:p>
    <w:p w:rsidR="003C7AC0" w:rsidRDefault="004D7992" w:rsidP="003C7AC0">
      <w:pPr>
        <w:spacing w:line="276" w:lineRule="auto"/>
        <w:ind w:firstLine="708"/>
        <w:jc w:val="both"/>
        <w:rPr>
          <w:sz w:val="28"/>
          <w:szCs w:val="28"/>
        </w:rPr>
      </w:pPr>
      <w:r w:rsidRPr="003C7AC0">
        <w:rPr>
          <w:sz w:val="28"/>
          <w:szCs w:val="28"/>
        </w:rPr>
        <w:t xml:space="preserve">Безусловно, работа в группах не может существовать без определённых правил. В начальной школе возможно предложить детям простые правила совместной работы, с помощью которых учащиеся смогут контролировать себя и провести рефлексию. В 3-4 классах такие правила (или критерии оценки работы) ученики могут вырабатывать сами. </w:t>
      </w:r>
    </w:p>
    <w:p w:rsidR="003C7AC0" w:rsidRDefault="004D7992" w:rsidP="003C7AC0">
      <w:pPr>
        <w:spacing w:line="276" w:lineRule="auto"/>
        <w:ind w:firstLine="708"/>
        <w:jc w:val="both"/>
        <w:rPr>
          <w:sz w:val="28"/>
          <w:szCs w:val="28"/>
        </w:rPr>
      </w:pPr>
      <w:r w:rsidRPr="003C7AC0">
        <w:rPr>
          <w:sz w:val="28"/>
          <w:szCs w:val="28"/>
        </w:rPr>
        <w:t xml:space="preserve">Примерные правила совместной работы: </w:t>
      </w:r>
    </w:p>
    <w:p w:rsidR="003C7AC0" w:rsidRDefault="004D7992" w:rsidP="003C7AC0">
      <w:pPr>
        <w:spacing w:line="276" w:lineRule="auto"/>
        <w:ind w:firstLine="708"/>
        <w:jc w:val="both"/>
        <w:rPr>
          <w:sz w:val="28"/>
          <w:szCs w:val="28"/>
        </w:rPr>
      </w:pPr>
      <w:r w:rsidRPr="003C7AC0">
        <w:rPr>
          <w:sz w:val="28"/>
          <w:szCs w:val="28"/>
        </w:rPr>
        <w:t xml:space="preserve">1) работать дружно: быть внимательными друг к другу, вежливыми, не отвлекаться на посторонние дела, не мешать друг другу, вовремя оказывать  помощь, выполнять указания старшего </w:t>
      </w:r>
    </w:p>
    <w:p w:rsidR="003C7AC0" w:rsidRDefault="004D7992" w:rsidP="003C7AC0">
      <w:pPr>
        <w:spacing w:line="276" w:lineRule="auto"/>
        <w:ind w:firstLine="708"/>
        <w:jc w:val="both"/>
        <w:rPr>
          <w:sz w:val="28"/>
          <w:szCs w:val="28"/>
        </w:rPr>
      </w:pPr>
      <w:r w:rsidRPr="003C7AC0">
        <w:rPr>
          <w:sz w:val="28"/>
          <w:szCs w:val="28"/>
        </w:rPr>
        <w:t xml:space="preserve">2) работать по алгоритму (плану) </w:t>
      </w:r>
    </w:p>
    <w:p w:rsidR="003C7AC0" w:rsidRDefault="004D7992" w:rsidP="003C7AC0">
      <w:pPr>
        <w:spacing w:line="276" w:lineRule="auto"/>
        <w:ind w:firstLine="708"/>
        <w:jc w:val="both"/>
        <w:rPr>
          <w:sz w:val="28"/>
          <w:szCs w:val="28"/>
        </w:rPr>
      </w:pPr>
      <w:r w:rsidRPr="003C7AC0">
        <w:rPr>
          <w:sz w:val="28"/>
          <w:szCs w:val="28"/>
        </w:rPr>
        <w:t xml:space="preserve">3) своевременно выполнять задание: следить за временем, доводить начатое дело до конца 4) качественно выполнять работу (аккуратно, без ошибок), соблюдать технику безопасности, экономить материалы </w:t>
      </w:r>
    </w:p>
    <w:p w:rsidR="003C7AC0" w:rsidRDefault="004D7992" w:rsidP="003C7AC0">
      <w:pPr>
        <w:spacing w:line="276" w:lineRule="auto"/>
        <w:ind w:firstLine="708"/>
        <w:jc w:val="both"/>
        <w:rPr>
          <w:sz w:val="28"/>
          <w:szCs w:val="28"/>
        </w:rPr>
      </w:pPr>
      <w:r w:rsidRPr="003C7AC0">
        <w:rPr>
          <w:sz w:val="28"/>
          <w:szCs w:val="28"/>
        </w:rPr>
        <w:t xml:space="preserve">5) каждый из группы должен уметь защищать общее дело и свое, в частности. </w:t>
      </w:r>
    </w:p>
    <w:p w:rsidR="003C7AC0" w:rsidRDefault="003C7AC0" w:rsidP="003C7AC0">
      <w:pPr>
        <w:spacing w:line="276" w:lineRule="auto"/>
        <w:ind w:firstLine="708"/>
        <w:jc w:val="both"/>
        <w:rPr>
          <w:sz w:val="28"/>
          <w:szCs w:val="28"/>
        </w:rPr>
      </w:pPr>
    </w:p>
    <w:p w:rsidR="003C7AC0" w:rsidRDefault="004D7992" w:rsidP="003C7AC0">
      <w:pPr>
        <w:spacing w:line="276" w:lineRule="auto"/>
        <w:ind w:firstLine="708"/>
        <w:jc w:val="both"/>
        <w:rPr>
          <w:sz w:val="28"/>
          <w:szCs w:val="28"/>
        </w:rPr>
      </w:pPr>
      <w:r w:rsidRPr="003C7AC0">
        <w:rPr>
          <w:sz w:val="28"/>
          <w:szCs w:val="28"/>
        </w:rPr>
        <w:t xml:space="preserve">Учитель, работающий на занятиях с малыми группами, может вести себя по-разному: </w:t>
      </w:r>
    </w:p>
    <w:p w:rsidR="003C7AC0" w:rsidRDefault="004D7992" w:rsidP="003C7AC0">
      <w:pPr>
        <w:spacing w:line="276" w:lineRule="auto"/>
        <w:ind w:firstLine="708"/>
        <w:jc w:val="both"/>
        <w:rPr>
          <w:sz w:val="28"/>
          <w:szCs w:val="28"/>
        </w:rPr>
      </w:pPr>
      <w:r w:rsidRPr="003C7AC0">
        <w:rPr>
          <w:sz w:val="28"/>
          <w:szCs w:val="28"/>
        </w:rPr>
        <w:t xml:space="preserve">1. Он может контролировать. </w:t>
      </w:r>
    </w:p>
    <w:p w:rsidR="003C7AC0" w:rsidRDefault="004D7992" w:rsidP="003C7AC0">
      <w:pPr>
        <w:spacing w:line="276" w:lineRule="auto"/>
        <w:ind w:firstLine="708"/>
        <w:jc w:val="both"/>
        <w:rPr>
          <w:sz w:val="28"/>
          <w:szCs w:val="28"/>
        </w:rPr>
      </w:pPr>
      <w:r w:rsidRPr="003C7AC0">
        <w:rPr>
          <w:sz w:val="28"/>
          <w:szCs w:val="28"/>
        </w:rPr>
        <w:t>2. Организовывать.</w:t>
      </w:r>
    </w:p>
    <w:p w:rsidR="003C7AC0" w:rsidRDefault="004D7992" w:rsidP="003C7AC0">
      <w:pPr>
        <w:spacing w:line="276" w:lineRule="auto"/>
        <w:ind w:firstLine="708"/>
        <w:jc w:val="both"/>
        <w:rPr>
          <w:sz w:val="28"/>
          <w:szCs w:val="28"/>
        </w:rPr>
      </w:pPr>
      <w:r w:rsidRPr="003C7AC0">
        <w:rPr>
          <w:sz w:val="28"/>
          <w:szCs w:val="28"/>
        </w:rPr>
        <w:t xml:space="preserve"> 3. Оценивать работу учеников. </w:t>
      </w:r>
    </w:p>
    <w:p w:rsidR="003C7AC0" w:rsidRDefault="004D7992" w:rsidP="003C7AC0">
      <w:pPr>
        <w:spacing w:line="276" w:lineRule="auto"/>
        <w:ind w:firstLine="708"/>
        <w:jc w:val="both"/>
        <w:rPr>
          <w:sz w:val="28"/>
          <w:szCs w:val="28"/>
        </w:rPr>
      </w:pPr>
      <w:r w:rsidRPr="003C7AC0">
        <w:rPr>
          <w:sz w:val="28"/>
          <w:szCs w:val="28"/>
        </w:rPr>
        <w:t xml:space="preserve">4. Участвовать в работе группы. </w:t>
      </w:r>
    </w:p>
    <w:p w:rsidR="003C7AC0" w:rsidRDefault="004D7992" w:rsidP="003C7AC0">
      <w:pPr>
        <w:spacing w:line="276" w:lineRule="auto"/>
        <w:ind w:firstLine="708"/>
        <w:jc w:val="both"/>
        <w:rPr>
          <w:sz w:val="28"/>
          <w:szCs w:val="28"/>
        </w:rPr>
      </w:pPr>
      <w:r w:rsidRPr="003C7AC0">
        <w:rPr>
          <w:sz w:val="28"/>
          <w:szCs w:val="28"/>
        </w:rPr>
        <w:t xml:space="preserve">5. Предлагать участникам разные варианты решений. </w:t>
      </w:r>
    </w:p>
    <w:p w:rsidR="003C7AC0" w:rsidRDefault="004D7992" w:rsidP="003C7AC0">
      <w:pPr>
        <w:spacing w:line="276" w:lineRule="auto"/>
        <w:ind w:firstLine="708"/>
        <w:jc w:val="both"/>
        <w:rPr>
          <w:sz w:val="28"/>
          <w:szCs w:val="28"/>
        </w:rPr>
      </w:pPr>
      <w:r w:rsidRPr="003C7AC0">
        <w:rPr>
          <w:sz w:val="28"/>
          <w:szCs w:val="28"/>
        </w:rPr>
        <w:t xml:space="preserve">6. Выступать в роли наставника, исследователя или источника информации. </w:t>
      </w:r>
    </w:p>
    <w:p w:rsidR="003C7AC0" w:rsidRDefault="003C7AC0" w:rsidP="003C7AC0">
      <w:pPr>
        <w:spacing w:line="276" w:lineRule="auto"/>
        <w:ind w:firstLine="708"/>
        <w:jc w:val="both"/>
        <w:rPr>
          <w:sz w:val="28"/>
          <w:szCs w:val="28"/>
        </w:rPr>
      </w:pPr>
    </w:p>
    <w:p w:rsidR="003C7AC0" w:rsidRDefault="004D7992" w:rsidP="003C7AC0">
      <w:pPr>
        <w:spacing w:line="276" w:lineRule="auto"/>
        <w:ind w:firstLine="708"/>
        <w:jc w:val="both"/>
        <w:rPr>
          <w:sz w:val="28"/>
          <w:szCs w:val="28"/>
        </w:rPr>
      </w:pPr>
      <w:r w:rsidRPr="003C7AC0">
        <w:rPr>
          <w:sz w:val="28"/>
          <w:szCs w:val="28"/>
        </w:rPr>
        <w:t>Очень важно правильно подобрать задания для групповой работы.</w:t>
      </w:r>
    </w:p>
    <w:p w:rsidR="003C7AC0" w:rsidRDefault="004D7992" w:rsidP="003C7AC0">
      <w:pPr>
        <w:spacing w:line="276" w:lineRule="auto"/>
        <w:ind w:firstLine="708"/>
        <w:jc w:val="both"/>
        <w:rPr>
          <w:sz w:val="28"/>
          <w:szCs w:val="28"/>
        </w:rPr>
      </w:pPr>
      <w:r w:rsidRPr="003C7AC0">
        <w:rPr>
          <w:sz w:val="28"/>
          <w:szCs w:val="28"/>
        </w:rPr>
        <w:t xml:space="preserve">1. Задания должны быть такими, чтобы дружная и согласованная работа всех членов группы давала ощутимо лучший результат, чем мог бы получить каждый из участников, если бы работал один. Целесообразно использовать: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w:t>
      </w:r>
      <w:r w:rsidR="003C7AC0">
        <w:rPr>
          <w:sz w:val="28"/>
          <w:szCs w:val="28"/>
        </w:rPr>
        <w:t xml:space="preserve"> </w:t>
      </w:r>
      <w:r w:rsidRPr="003C7AC0">
        <w:rPr>
          <w:sz w:val="28"/>
          <w:szCs w:val="28"/>
        </w:rPr>
        <w:t xml:space="preserve">Задания, которые требуют выполнения большого объема работы;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Задания, которые требуют разнообразных знаний и умений, всей совокупностью которых не владеет ни один из детей индивидуально, но владеет группа в целом; </w:t>
      </w:r>
    </w:p>
    <w:p w:rsidR="003C7AC0" w:rsidRDefault="004D7992" w:rsidP="003C7AC0">
      <w:pPr>
        <w:spacing w:line="276" w:lineRule="auto"/>
        <w:ind w:firstLine="708"/>
        <w:jc w:val="both"/>
        <w:rPr>
          <w:sz w:val="28"/>
          <w:szCs w:val="28"/>
        </w:rPr>
      </w:pPr>
      <w:r w:rsidRPr="004D7992">
        <w:lastRenderedPageBreak/>
        <w:sym w:font="Symbol" w:char="F0B7"/>
      </w:r>
      <w:r w:rsidRPr="003C7AC0">
        <w:rPr>
          <w:sz w:val="28"/>
          <w:szCs w:val="28"/>
        </w:rPr>
        <w:t xml:space="preserve"> Задания на развитие творческого мышления, где требуется генерировать максимальное количество оригинальных идей; </w:t>
      </w:r>
    </w:p>
    <w:p w:rsidR="003C7AC0" w:rsidRDefault="004D7992" w:rsidP="003C7AC0">
      <w:pPr>
        <w:spacing w:line="276" w:lineRule="auto"/>
        <w:ind w:firstLine="708"/>
        <w:jc w:val="both"/>
        <w:rPr>
          <w:sz w:val="28"/>
          <w:szCs w:val="28"/>
        </w:rPr>
      </w:pPr>
      <w:r w:rsidRPr="003C7AC0">
        <w:rPr>
          <w:sz w:val="28"/>
          <w:szCs w:val="28"/>
        </w:rPr>
        <w:t xml:space="preserve">2. Содержание работы должно быть интересно детям. </w:t>
      </w:r>
    </w:p>
    <w:p w:rsidR="003C7AC0" w:rsidRDefault="004D7992" w:rsidP="003C7AC0">
      <w:pPr>
        <w:spacing w:line="276" w:lineRule="auto"/>
        <w:ind w:firstLine="708"/>
        <w:jc w:val="both"/>
        <w:rPr>
          <w:sz w:val="28"/>
          <w:szCs w:val="28"/>
        </w:rPr>
      </w:pPr>
      <w:r w:rsidRPr="003C7AC0">
        <w:rPr>
          <w:sz w:val="28"/>
          <w:szCs w:val="28"/>
        </w:rPr>
        <w:t xml:space="preserve">3. Задания должны быть доступны детям по уровню сложности. </w:t>
      </w:r>
    </w:p>
    <w:p w:rsidR="003C7AC0" w:rsidRDefault="004D7992" w:rsidP="003C7AC0">
      <w:pPr>
        <w:spacing w:line="276" w:lineRule="auto"/>
        <w:ind w:firstLine="708"/>
        <w:jc w:val="both"/>
        <w:rPr>
          <w:sz w:val="28"/>
          <w:szCs w:val="28"/>
        </w:rPr>
      </w:pPr>
      <w:r w:rsidRPr="003C7AC0">
        <w:rPr>
          <w:sz w:val="28"/>
          <w:szCs w:val="28"/>
        </w:rPr>
        <w:t xml:space="preserve">4. Задания должны быть проблемными, создавать определенное познавательное затруднение, предоставлять возможность для активного использования имеющихся знаний. </w:t>
      </w:r>
    </w:p>
    <w:p w:rsidR="003C7AC0" w:rsidRDefault="004D7992" w:rsidP="003C7AC0">
      <w:pPr>
        <w:spacing w:line="276" w:lineRule="auto"/>
        <w:ind w:firstLine="708"/>
        <w:jc w:val="both"/>
        <w:rPr>
          <w:sz w:val="28"/>
          <w:szCs w:val="28"/>
        </w:rPr>
      </w:pPr>
      <w:r w:rsidRPr="003C7AC0">
        <w:rPr>
          <w:sz w:val="28"/>
          <w:szCs w:val="28"/>
        </w:rPr>
        <w:t xml:space="preserve"> Безусловно, групповая форма организации работы имеет немало достоинств.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w:t>
      </w:r>
      <w:r w:rsidR="003C7AC0">
        <w:rPr>
          <w:sz w:val="28"/>
          <w:szCs w:val="28"/>
        </w:rPr>
        <w:t xml:space="preserve">   </w:t>
      </w:r>
      <w:r w:rsidRPr="003C7AC0">
        <w:rPr>
          <w:sz w:val="28"/>
          <w:szCs w:val="28"/>
        </w:rPr>
        <w:t xml:space="preserve">Повышается учебная и познавательная мотивация. </w:t>
      </w:r>
    </w:p>
    <w:p w:rsidR="003C7AC0" w:rsidRDefault="003C7AC0" w:rsidP="003C7AC0">
      <w:pPr>
        <w:spacing w:line="276" w:lineRule="auto"/>
        <w:ind w:firstLine="708"/>
        <w:jc w:val="both"/>
        <w:rPr>
          <w:sz w:val="28"/>
          <w:szCs w:val="28"/>
        </w:rPr>
      </w:pPr>
      <w:r w:rsidRPr="004D7992">
        <w:sym w:font="Symbol" w:char="F0B7"/>
      </w:r>
      <w:r>
        <w:t xml:space="preserve"> </w:t>
      </w:r>
      <w:r w:rsidR="004D7992" w:rsidRPr="003C7AC0">
        <w:rPr>
          <w:sz w:val="28"/>
          <w:szCs w:val="28"/>
        </w:rPr>
        <w:t>Снижается уровень тревожности учащихся, страха оказаться неуспешным, некомпетентным в решении каких-то задач.</w:t>
      </w:r>
    </w:p>
    <w:p w:rsidR="003C7AC0" w:rsidRDefault="003C7AC0" w:rsidP="003C7AC0">
      <w:pPr>
        <w:spacing w:line="276" w:lineRule="auto"/>
        <w:ind w:firstLine="708"/>
        <w:jc w:val="both"/>
        <w:rPr>
          <w:sz w:val="28"/>
          <w:szCs w:val="28"/>
        </w:rPr>
      </w:pPr>
      <w:r w:rsidRPr="004D7992">
        <w:sym w:font="Symbol" w:char="F0B7"/>
      </w:r>
      <w:r>
        <w:t xml:space="preserve">  </w:t>
      </w:r>
      <w:r w:rsidR="004D7992" w:rsidRPr="003C7AC0">
        <w:rPr>
          <w:sz w:val="28"/>
          <w:szCs w:val="28"/>
        </w:rPr>
        <w:t xml:space="preserve">В группе выше обучаемость, эффективность усвоения и актуализации знаний. </w:t>
      </w:r>
    </w:p>
    <w:p w:rsidR="003C7AC0" w:rsidRDefault="003C7AC0" w:rsidP="003C7AC0">
      <w:pPr>
        <w:spacing w:line="276" w:lineRule="auto"/>
        <w:ind w:firstLine="708"/>
        <w:jc w:val="both"/>
        <w:rPr>
          <w:sz w:val="28"/>
          <w:szCs w:val="28"/>
        </w:rPr>
      </w:pPr>
      <w:r w:rsidRPr="004D7992">
        <w:sym w:font="Symbol" w:char="F0B7"/>
      </w:r>
      <w:r w:rsidR="004D7992" w:rsidRPr="003C7AC0">
        <w:rPr>
          <w:sz w:val="28"/>
          <w:szCs w:val="28"/>
        </w:rPr>
        <w:t xml:space="preserve"> Улучшается психологический климат в классе. </w:t>
      </w:r>
    </w:p>
    <w:p w:rsidR="003C7AC0" w:rsidRDefault="003C7AC0" w:rsidP="003C7AC0">
      <w:pPr>
        <w:spacing w:line="276" w:lineRule="auto"/>
        <w:ind w:firstLine="708"/>
        <w:jc w:val="both"/>
        <w:rPr>
          <w:sz w:val="28"/>
          <w:szCs w:val="28"/>
        </w:rPr>
      </w:pPr>
    </w:p>
    <w:p w:rsidR="003C7AC0" w:rsidRDefault="004D7992" w:rsidP="003C7AC0">
      <w:pPr>
        <w:spacing w:line="276" w:lineRule="auto"/>
        <w:ind w:firstLine="708"/>
        <w:jc w:val="both"/>
        <w:rPr>
          <w:sz w:val="28"/>
          <w:szCs w:val="28"/>
        </w:rPr>
      </w:pPr>
      <w:r w:rsidRPr="003C7AC0">
        <w:rPr>
          <w:sz w:val="28"/>
          <w:szCs w:val="28"/>
        </w:rPr>
        <w:t xml:space="preserve">Однако есть в ней и некоторые трудности, или минусы. Хотя ведущую роль в групповой работе играют учащиеся, ее эффективность во многом зависит от усилий и мастерства учителя.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Групповой работе надо сначала научить. Для этого учитель должен потратить время на каких-то уроках. Без соблюдения этого условия групповая работа бывает неэффективна.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Организация групповой работы требует от учителя особых умений, затрат усилий.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При непродуманном комплектовании групп некоторые ученики могут пользоваться результатами труда более сильных одноклассников. </w:t>
      </w:r>
    </w:p>
    <w:p w:rsidR="003C7AC0" w:rsidRDefault="003C7AC0" w:rsidP="003C7AC0">
      <w:pPr>
        <w:spacing w:line="276" w:lineRule="auto"/>
        <w:ind w:firstLine="708"/>
        <w:jc w:val="both"/>
        <w:rPr>
          <w:sz w:val="28"/>
          <w:szCs w:val="28"/>
        </w:rPr>
      </w:pPr>
    </w:p>
    <w:p w:rsidR="003C7AC0" w:rsidRDefault="004D7992" w:rsidP="003C7AC0">
      <w:pPr>
        <w:spacing w:line="276" w:lineRule="auto"/>
        <w:ind w:firstLine="708"/>
        <w:jc w:val="both"/>
        <w:rPr>
          <w:sz w:val="28"/>
          <w:szCs w:val="28"/>
        </w:rPr>
      </w:pPr>
      <w:r w:rsidRPr="003C7AC0">
        <w:rPr>
          <w:sz w:val="28"/>
          <w:szCs w:val="28"/>
        </w:rPr>
        <w:t xml:space="preserve">В заключение несколько советов учителю по организации групповой работы: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Нельзя принуждать к общей работе детей, которые не хотят вместе работать;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Следует разрешить отсесть в другое место ученику, который хочет работать один;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Групповая работа должна занимать не более 15-20 минут в I – II классах, не более 20-30 минут – в III – IV классах; </w:t>
      </w:r>
    </w:p>
    <w:p w:rsidR="003C7AC0" w:rsidRDefault="004D7992" w:rsidP="003C7AC0">
      <w:pPr>
        <w:spacing w:line="276" w:lineRule="auto"/>
        <w:ind w:firstLine="708"/>
        <w:jc w:val="both"/>
        <w:rPr>
          <w:sz w:val="28"/>
          <w:szCs w:val="28"/>
        </w:rPr>
      </w:pPr>
      <w:r w:rsidRPr="004D7992">
        <w:sym w:font="Symbol" w:char="F0B7"/>
      </w:r>
      <w:r w:rsidRPr="003C7AC0">
        <w:rPr>
          <w:sz w:val="28"/>
          <w:szCs w:val="28"/>
        </w:rPr>
        <w:t xml:space="preserve"> 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 </w:t>
      </w:r>
    </w:p>
    <w:p w:rsidR="00495623" w:rsidRDefault="004D7992" w:rsidP="003C7AC0">
      <w:pPr>
        <w:spacing w:line="276" w:lineRule="auto"/>
        <w:ind w:firstLine="708"/>
        <w:jc w:val="both"/>
        <w:rPr>
          <w:sz w:val="28"/>
          <w:szCs w:val="28"/>
        </w:rPr>
      </w:pPr>
      <w:r w:rsidRPr="004D7992">
        <w:lastRenderedPageBreak/>
        <w:sym w:font="Symbol" w:char="F0B7"/>
      </w:r>
      <w:r w:rsidRPr="003C7AC0">
        <w:rPr>
          <w:sz w:val="28"/>
          <w:szCs w:val="28"/>
        </w:rPr>
        <w:t xml:space="preserve"> Нельзя наказывать детей лишением права участвовать в совместной работе. </w:t>
      </w:r>
    </w:p>
    <w:p w:rsidR="00495623" w:rsidRDefault="004D7992" w:rsidP="003C7AC0">
      <w:pPr>
        <w:spacing w:line="276" w:lineRule="auto"/>
        <w:ind w:firstLine="708"/>
        <w:jc w:val="both"/>
        <w:rPr>
          <w:sz w:val="28"/>
          <w:szCs w:val="28"/>
        </w:rPr>
      </w:pPr>
      <w:r w:rsidRPr="003C7AC0">
        <w:rPr>
          <w:sz w:val="28"/>
          <w:szCs w:val="28"/>
        </w:rPr>
        <w:t xml:space="preserve">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 </w:t>
      </w:r>
    </w:p>
    <w:p w:rsidR="00FE7A57" w:rsidRPr="003C7AC0" w:rsidRDefault="004D7992" w:rsidP="003C7AC0">
      <w:pPr>
        <w:spacing w:line="276" w:lineRule="auto"/>
        <w:ind w:firstLine="708"/>
        <w:jc w:val="both"/>
        <w:rPr>
          <w:sz w:val="28"/>
          <w:szCs w:val="28"/>
        </w:rPr>
      </w:pPr>
      <w:r w:rsidRPr="003C7AC0">
        <w:rPr>
          <w:sz w:val="28"/>
          <w:szCs w:val="28"/>
        </w:rPr>
        <w:t>Оригинальное построение, новизна приёмов – очень важные факторы, способствующие повышению качества обучения, но право выбора всегда остаётся за учителем.</w:t>
      </w:r>
    </w:p>
    <w:sectPr w:rsidR="00FE7A57" w:rsidRPr="003C7AC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49" w:rsidRDefault="00030549" w:rsidP="00450B99">
      <w:r>
        <w:separator/>
      </w:r>
    </w:p>
  </w:endnote>
  <w:endnote w:type="continuationSeparator" w:id="0">
    <w:p w:rsidR="00030549" w:rsidRDefault="00030549" w:rsidP="004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49" w:rsidRDefault="00030549" w:rsidP="00450B99">
      <w:r>
        <w:separator/>
      </w:r>
    </w:p>
  </w:footnote>
  <w:footnote w:type="continuationSeparator" w:id="0">
    <w:p w:rsidR="00030549" w:rsidRDefault="00030549" w:rsidP="0045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708568"/>
      <w:docPartObj>
        <w:docPartGallery w:val="Page Numbers (Top of Page)"/>
        <w:docPartUnique/>
      </w:docPartObj>
    </w:sdtPr>
    <w:sdtEndPr/>
    <w:sdtContent>
      <w:p w:rsidR="00450B99" w:rsidRDefault="00450B99">
        <w:pPr>
          <w:pStyle w:val="a4"/>
          <w:jc w:val="right"/>
        </w:pPr>
        <w:r>
          <w:fldChar w:fldCharType="begin"/>
        </w:r>
        <w:r>
          <w:instrText>PAGE   \* MERGEFORMAT</w:instrText>
        </w:r>
        <w:r>
          <w:fldChar w:fldCharType="separate"/>
        </w:r>
        <w:r w:rsidR="00D06F13">
          <w:rPr>
            <w:noProof/>
          </w:rPr>
          <w:t>4</w:t>
        </w:r>
        <w:r>
          <w:fldChar w:fldCharType="end"/>
        </w:r>
      </w:p>
    </w:sdtContent>
  </w:sdt>
  <w:p w:rsidR="00450B99" w:rsidRDefault="00450B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545A4"/>
    <w:multiLevelType w:val="hybridMultilevel"/>
    <w:tmpl w:val="2E1435FA"/>
    <w:lvl w:ilvl="0" w:tplc="41B650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3F"/>
    <w:rsid w:val="00030549"/>
    <w:rsid w:val="00037BA0"/>
    <w:rsid w:val="00052403"/>
    <w:rsid w:val="00086F59"/>
    <w:rsid w:val="00160824"/>
    <w:rsid w:val="001B466C"/>
    <w:rsid w:val="00362E76"/>
    <w:rsid w:val="00363A29"/>
    <w:rsid w:val="003C0284"/>
    <w:rsid w:val="003C7AC0"/>
    <w:rsid w:val="00450B99"/>
    <w:rsid w:val="00495623"/>
    <w:rsid w:val="00495F32"/>
    <w:rsid w:val="004D7992"/>
    <w:rsid w:val="00605358"/>
    <w:rsid w:val="00676ED6"/>
    <w:rsid w:val="00684948"/>
    <w:rsid w:val="006F3EC3"/>
    <w:rsid w:val="00701C95"/>
    <w:rsid w:val="0072159A"/>
    <w:rsid w:val="0077091E"/>
    <w:rsid w:val="007D71E9"/>
    <w:rsid w:val="008A7C1E"/>
    <w:rsid w:val="00995554"/>
    <w:rsid w:val="009F165A"/>
    <w:rsid w:val="00A556B4"/>
    <w:rsid w:val="00A64677"/>
    <w:rsid w:val="00A71911"/>
    <w:rsid w:val="00A75804"/>
    <w:rsid w:val="00AB4E2F"/>
    <w:rsid w:val="00AB7261"/>
    <w:rsid w:val="00AD1DB4"/>
    <w:rsid w:val="00B02792"/>
    <w:rsid w:val="00B16D2C"/>
    <w:rsid w:val="00B67CF7"/>
    <w:rsid w:val="00BC2392"/>
    <w:rsid w:val="00D06F13"/>
    <w:rsid w:val="00D3623F"/>
    <w:rsid w:val="00D4650E"/>
    <w:rsid w:val="00E76EA5"/>
    <w:rsid w:val="00FE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621E3-EC9C-41E3-B659-2D568D74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59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C0"/>
    <w:pPr>
      <w:ind w:left="720"/>
      <w:contextualSpacing/>
    </w:pPr>
  </w:style>
  <w:style w:type="paragraph" w:styleId="a4">
    <w:name w:val="header"/>
    <w:basedOn w:val="a"/>
    <w:link w:val="a5"/>
    <w:uiPriority w:val="99"/>
    <w:unhideWhenUsed/>
    <w:rsid w:val="00450B99"/>
    <w:pPr>
      <w:tabs>
        <w:tab w:val="center" w:pos="4677"/>
        <w:tab w:val="right" w:pos="9355"/>
      </w:tabs>
    </w:pPr>
  </w:style>
  <w:style w:type="character" w:customStyle="1" w:styleId="a5">
    <w:name w:val="Верхний колонтитул Знак"/>
    <w:basedOn w:val="a0"/>
    <w:link w:val="a4"/>
    <w:uiPriority w:val="99"/>
    <w:rsid w:val="00450B99"/>
    <w:rPr>
      <w:sz w:val="24"/>
      <w:szCs w:val="24"/>
      <w:lang w:eastAsia="ru-RU"/>
    </w:rPr>
  </w:style>
  <w:style w:type="paragraph" w:styleId="a6">
    <w:name w:val="footer"/>
    <w:basedOn w:val="a"/>
    <w:link w:val="a7"/>
    <w:uiPriority w:val="99"/>
    <w:unhideWhenUsed/>
    <w:rsid w:val="00450B99"/>
    <w:pPr>
      <w:tabs>
        <w:tab w:val="center" w:pos="4677"/>
        <w:tab w:val="right" w:pos="9355"/>
      </w:tabs>
    </w:pPr>
  </w:style>
  <w:style w:type="character" w:customStyle="1" w:styleId="a7">
    <w:name w:val="Нижний колонтитул Знак"/>
    <w:basedOn w:val="a0"/>
    <w:link w:val="a6"/>
    <w:uiPriority w:val="99"/>
    <w:rsid w:val="00450B99"/>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5</cp:revision>
  <dcterms:created xsi:type="dcterms:W3CDTF">2015-08-27T04:45:00Z</dcterms:created>
  <dcterms:modified xsi:type="dcterms:W3CDTF">2015-09-14T08:08:00Z</dcterms:modified>
</cp:coreProperties>
</file>